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BDFE" w14:textId="38AC3430" w:rsidR="00BE3963" w:rsidRDefault="00BE3963"/>
    <w:p w14:paraId="1AD87199" w14:textId="0DAB5D35" w:rsidR="00E17588" w:rsidRDefault="00E17588" w:rsidP="00142B08">
      <w:pPr>
        <w:jc w:val="center"/>
      </w:pPr>
      <w:r w:rsidRPr="00142B08">
        <w:rPr>
          <w:i/>
          <w:iCs/>
        </w:rPr>
        <w:t>“T</w:t>
      </w:r>
      <w:r w:rsidR="00BE3963" w:rsidRPr="00142B08">
        <w:rPr>
          <w:i/>
          <w:iCs/>
        </w:rPr>
        <w:t>he best way to predict the future is to create it yourself.”</w:t>
      </w:r>
      <w:r w:rsidR="00FD1705">
        <w:t xml:space="preserve"> </w:t>
      </w:r>
      <w:r>
        <w:t>- Abraham Lincoln</w:t>
      </w:r>
    </w:p>
    <w:p w14:paraId="6BF07FCF" w14:textId="11BC2389" w:rsidR="00E17588" w:rsidRDefault="00FD1705" w:rsidP="00142B08">
      <w:pPr>
        <w:jc w:val="center"/>
      </w:pPr>
      <w:r w:rsidRPr="00142B08">
        <w:rPr>
          <w:i/>
          <w:iCs/>
        </w:rPr>
        <w:t>“There are only two kinds of change in the world today: planned change and unplanned change.  Communities can grow by choice or by chance.”</w:t>
      </w:r>
      <w:r w:rsidR="00E17588">
        <w:t xml:space="preserve"> - Edward McMahon, Senior Resident Fellow at the Urban Land Institute</w:t>
      </w:r>
    </w:p>
    <w:p w14:paraId="5DB3331B" w14:textId="79ABF670" w:rsidR="00E17588" w:rsidRDefault="00E17588" w:rsidP="00142B08">
      <w:pPr>
        <w:jc w:val="center"/>
      </w:pPr>
      <w:r w:rsidRPr="00142B08">
        <w:rPr>
          <w:i/>
          <w:iCs/>
        </w:rPr>
        <w:t>“</w:t>
      </w:r>
      <w:r w:rsidR="00FD1705" w:rsidRPr="00142B08">
        <w:rPr>
          <w:i/>
          <w:iCs/>
        </w:rPr>
        <w:t>Without vision, the people perish.</w:t>
      </w:r>
      <w:r w:rsidRPr="00142B08">
        <w:rPr>
          <w:i/>
          <w:iCs/>
        </w:rPr>
        <w:t>”</w:t>
      </w:r>
      <w:r>
        <w:t xml:space="preserve"> </w:t>
      </w:r>
      <w:r w:rsidR="00142B08">
        <w:t xml:space="preserve"> </w:t>
      </w:r>
      <w:r>
        <w:t>The Book of Proverbs</w:t>
      </w:r>
    </w:p>
    <w:p w14:paraId="0FAD1D6F" w14:textId="04742660" w:rsidR="00FD1705" w:rsidRDefault="00FD1705" w:rsidP="00FD1705">
      <w:r>
        <w:t>Sherwood may not “perish</w:t>
      </w:r>
      <w:r w:rsidR="00E17588">
        <w:t>,</w:t>
      </w:r>
      <w:r>
        <w:t>” but without vision, we have succumbed to the average</w:t>
      </w:r>
      <w:r w:rsidR="009267CA">
        <w:t xml:space="preserve"> as we continue to grow by chance and without vision</w:t>
      </w:r>
      <w:r>
        <w:t>.  To make a vision, a reality, we must have long term strategic planning.  To do this effectively and efficiently, our city must have experienced professional planners on staff to guide us on this journey.</w:t>
      </w:r>
    </w:p>
    <w:p w14:paraId="697D7404" w14:textId="77777777" w:rsidR="00567360" w:rsidRDefault="009267CA" w:rsidP="009267CA">
      <w:r>
        <w:t>In a Mayor Heye-</w:t>
      </w:r>
      <w:proofErr w:type="spellStart"/>
      <w:r>
        <w:t>Townsell</w:t>
      </w:r>
      <w:proofErr w:type="spellEnd"/>
      <w:r>
        <w:t xml:space="preserve"> Administration, there will be a restructuring of the Engineering, Permits, and Planning Office.  There will be two separate departments</w:t>
      </w:r>
      <w:r w:rsidR="00E17588">
        <w:t>:</w:t>
      </w:r>
      <w:r>
        <w:t xml:space="preserve"> an Engineering Department and a Planning, Permitting, and Inspection Department.  </w:t>
      </w:r>
      <w:r w:rsidRPr="00E17588">
        <w:rPr>
          <w:b/>
          <w:bCs/>
          <w:i/>
          <w:iCs/>
        </w:rPr>
        <w:t xml:space="preserve">This was already done by Ordinance in October of 2016 but has been administratively </w:t>
      </w:r>
      <w:r w:rsidR="00E17588" w:rsidRPr="00E17588">
        <w:rPr>
          <w:b/>
          <w:bCs/>
          <w:i/>
          <w:iCs/>
        </w:rPr>
        <w:t>ignor</w:t>
      </w:r>
      <w:r w:rsidRPr="00E17588">
        <w:rPr>
          <w:b/>
          <w:bCs/>
          <w:i/>
          <w:iCs/>
        </w:rPr>
        <w:t>ed</w:t>
      </w:r>
      <w:r>
        <w:t>.  This would allow engineering to focus on engineering</w:t>
      </w:r>
      <w:r w:rsidR="00E17588">
        <w:t>,</w:t>
      </w:r>
      <w:r>
        <w:t xml:space="preserve"> which under the current administration</w:t>
      </w:r>
      <w:r w:rsidR="00E17588">
        <w:t>,</w:t>
      </w:r>
      <w:r>
        <w:t xml:space="preserve"> we have spent hundreds of thousands of dollars outsourcing </w:t>
      </w:r>
      <w:r w:rsidR="00E17588">
        <w:t xml:space="preserve">even simple </w:t>
      </w:r>
      <w:r>
        <w:t>engineering.  This would also free up this department to oversee our current street projects which</w:t>
      </w:r>
      <w:r w:rsidR="00E17588">
        <w:t xml:space="preserve"> now </w:t>
      </w:r>
      <w:r>
        <w:t>ha</w:t>
      </w:r>
      <w:r w:rsidR="00E17588">
        <w:t>s</w:t>
      </w:r>
      <w:r>
        <w:t xml:space="preserve"> to be outsourced as well.</w:t>
      </w:r>
    </w:p>
    <w:p w14:paraId="040E7A66" w14:textId="28B5D157" w:rsidR="009267CA" w:rsidRDefault="00567360" w:rsidP="009267CA">
      <w:r>
        <w:t>Sherwood is</w:t>
      </w:r>
      <w:r w:rsidR="009267CA">
        <w:t xml:space="preserve"> also spending $2</w:t>
      </w:r>
      <w:r w:rsidR="00B83B78">
        <w:t>,</w:t>
      </w:r>
      <w:r w:rsidR="009267CA">
        <w:t>000 a month for a</w:t>
      </w:r>
      <w:r w:rsidR="00B83B78">
        <w:t>n</w:t>
      </w:r>
      <w:r w:rsidR="009267CA">
        <w:t xml:space="preserve"> </w:t>
      </w:r>
      <w:r w:rsidR="00B83B78">
        <w:t xml:space="preserve">experienced – and outsourced - </w:t>
      </w:r>
      <w:r w:rsidR="009267CA">
        <w:t xml:space="preserve">city planner to come to the planning commissioner meetings. </w:t>
      </w:r>
      <w:r>
        <w:t xml:space="preserve">This </w:t>
      </w:r>
      <w:r w:rsidR="00B83B78">
        <w:t>planner</w:t>
      </w:r>
      <w:r>
        <w:t xml:space="preserve"> primarily advises</w:t>
      </w:r>
      <w:r w:rsidR="009267CA">
        <w:t xml:space="preserve"> small</w:t>
      </w:r>
      <w:r w:rsidR="00B83B78">
        <w:t>er</w:t>
      </w:r>
      <w:r>
        <w:t>,</w:t>
      </w:r>
      <w:r w:rsidR="009267CA">
        <w:t xml:space="preserve"> rural communities</w:t>
      </w:r>
      <w:r w:rsidR="00B83B78">
        <w:t xml:space="preserve"> who don’t have professional planners on staff</w:t>
      </w:r>
      <w:r>
        <w:t>.  Communities of Sherwood’s size practically all have an experienced planner</w:t>
      </w:r>
      <w:r w:rsidR="00B83B78">
        <w:t>s</w:t>
      </w:r>
      <w:r>
        <w:t xml:space="preserve"> on staff</w:t>
      </w:r>
      <w:r w:rsidR="009267CA">
        <w:t xml:space="preserve">.   We should have a Planning, Permits, and Inspection Department that has an experienced City Planner Department Head </w:t>
      </w:r>
      <w:r>
        <w:t>on staff.  A</w:t>
      </w:r>
      <w:r w:rsidR="009267CA">
        <w:t xml:space="preserve"> second planner </w:t>
      </w:r>
      <w:r>
        <w:t>should also</w:t>
      </w:r>
      <w:r w:rsidR="00142B08">
        <w:t xml:space="preserve"> be retained to</w:t>
      </w:r>
      <w:r w:rsidR="009267CA">
        <w:t xml:space="preserve"> help review development plans and work with the developers, review rezoning and conditional use requests, variance requests, city codes and planning ordinances.  I </w:t>
      </w:r>
      <w:r w:rsidR="00B83B78">
        <w:t xml:space="preserve">also </w:t>
      </w:r>
      <w:r w:rsidR="009267CA">
        <w:t>would consider a move to have permits and inspections as a separate department that can focus on servicing the building industry in Sherwood.  All these departments will work together</w:t>
      </w:r>
      <w:r w:rsidR="00142B08">
        <w:t>,</w:t>
      </w:r>
      <w:r w:rsidR="009267CA">
        <w:t xml:space="preserve"> but each are critical to our city’s future in different ways.</w:t>
      </w:r>
    </w:p>
    <w:p w14:paraId="622CCF52" w14:textId="777A136A" w:rsidR="00F36144" w:rsidRDefault="00F36144" w:rsidP="009267CA">
      <w:r>
        <w:t>Better Planning leads to better communities.  Sherwood needs good planning to Build our Best Homes to Live Our Best Lives.</w:t>
      </w:r>
    </w:p>
    <w:p w14:paraId="3B97524D" w14:textId="77777777" w:rsidR="009267CA" w:rsidRDefault="009267CA" w:rsidP="00FD1705"/>
    <w:p w14:paraId="53AF0FD8" w14:textId="7F4EEEC2" w:rsidR="00BE3963" w:rsidRDefault="00FD1705">
      <w:r>
        <w:t xml:space="preserve">  </w:t>
      </w:r>
    </w:p>
    <w:p w14:paraId="3D23A966" w14:textId="77777777" w:rsidR="00FD1705" w:rsidRDefault="00FD1705"/>
    <w:p w14:paraId="4251B9C8" w14:textId="0F7D6714" w:rsidR="00BE3963" w:rsidRDefault="00BE3963"/>
    <w:sectPr w:rsidR="00BE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63"/>
    <w:rsid w:val="00142B08"/>
    <w:rsid w:val="00457F5E"/>
    <w:rsid w:val="00567360"/>
    <w:rsid w:val="009267CA"/>
    <w:rsid w:val="009708F1"/>
    <w:rsid w:val="00B83B78"/>
    <w:rsid w:val="00BE3963"/>
    <w:rsid w:val="00BF1391"/>
    <w:rsid w:val="00C16BD8"/>
    <w:rsid w:val="00E17588"/>
    <w:rsid w:val="00F36144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AB21"/>
  <w15:chartTrackingRefBased/>
  <w15:docId w15:val="{6260B04E-0D10-47E3-8CA8-CFBE1A39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heye</dc:creator>
  <cp:keywords/>
  <dc:description/>
  <cp:lastModifiedBy>mary jo heye</cp:lastModifiedBy>
  <cp:revision>2</cp:revision>
  <cp:lastPrinted>2022-07-05T01:34:00Z</cp:lastPrinted>
  <dcterms:created xsi:type="dcterms:W3CDTF">2022-07-05T03:19:00Z</dcterms:created>
  <dcterms:modified xsi:type="dcterms:W3CDTF">2022-07-05T03:19:00Z</dcterms:modified>
</cp:coreProperties>
</file>